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18" w:rsidRPr="00070AF0" w:rsidRDefault="00573018" w:rsidP="00573018">
      <w:pPr>
        <w:spacing w:after="0"/>
        <w:ind w:left="5954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Приложение </w:t>
      </w:r>
    </w:p>
    <w:p w:rsidR="00573018" w:rsidRPr="00070AF0" w:rsidRDefault="00573018" w:rsidP="00573018">
      <w:pPr>
        <w:spacing w:after="0"/>
        <w:ind w:left="5954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к постановлению</w:t>
      </w:r>
    </w:p>
    <w:p w:rsidR="00573018" w:rsidRDefault="00573018" w:rsidP="00573018">
      <w:pPr>
        <w:spacing w:after="0"/>
        <w:ind w:left="59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</w:t>
      </w:r>
      <w:r>
        <w:rPr>
          <w:rFonts w:ascii="Times New Roman" w:hAnsi="Times New Roman"/>
          <w:sz w:val="28"/>
          <w:szCs w:val="28"/>
        </w:rPr>
        <w:t>МБДОУ «Детский сад № 3 “Солнышко</w:t>
      </w:r>
      <w:r w:rsidRPr="005957FC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5DC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73018" w:rsidRPr="00070AF0" w:rsidRDefault="00573018" w:rsidP="00573018">
      <w:pPr>
        <w:spacing w:after="0"/>
        <w:ind w:left="5954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27 мая </w:t>
      </w:r>
      <w:r w:rsidRPr="00070AF0">
        <w:rPr>
          <w:rFonts w:ascii="Times New Roman" w:hAnsi="Times New Roman"/>
          <w:sz w:val="28"/>
          <w:szCs w:val="28"/>
        </w:rPr>
        <w:t xml:space="preserve">2024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№ </w:t>
      </w:r>
      <w:r w:rsidR="004B47F5">
        <w:rPr>
          <w:rFonts w:ascii="Times New Roman" w:hAnsi="Times New Roman"/>
          <w:sz w:val="28"/>
          <w:szCs w:val="28"/>
        </w:rPr>
        <w:t>7</w:t>
      </w:r>
    </w:p>
    <w:p w:rsidR="00C27C5E" w:rsidRDefault="00C27C5E" w:rsidP="0057301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kern w:val="0"/>
          <w:sz w:val="28"/>
          <w:szCs w:val="28"/>
          <w:lang w:eastAsia="ru-RU"/>
        </w:rPr>
      </w:pPr>
    </w:p>
    <w:p w:rsidR="00B87F20" w:rsidRPr="00573018" w:rsidRDefault="00B87F20" w:rsidP="00155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>Публичный отчёт председателя</w:t>
      </w:r>
    </w:p>
    <w:p w:rsidR="00B87F20" w:rsidRPr="00573018" w:rsidRDefault="00B87F20" w:rsidP="00155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>первичной профсоюзной организации</w:t>
      </w:r>
    </w:p>
    <w:p w:rsidR="00573018" w:rsidRPr="00573018" w:rsidRDefault="00B87F20" w:rsidP="00155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 xml:space="preserve">МБДОУ </w:t>
      </w:r>
      <w:r w:rsidR="003D338B" w:rsidRPr="00573018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>«</w:t>
      </w:r>
      <w:r w:rsidR="00573018" w:rsidRPr="00573018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>Детский сад № 3 ”Солнышко”</w:t>
      </w:r>
      <w:r w:rsidR="003D338B" w:rsidRPr="00573018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>»</w:t>
      </w:r>
      <w:r w:rsidR="00573018" w:rsidRPr="00573018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 xml:space="preserve"> - </w:t>
      </w:r>
    </w:p>
    <w:p w:rsidR="00B87F20" w:rsidRPr="00573018" w:rsidRDefault="00573018" w:rsidP="00155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 xml:space="preserve">Беляевой Ольги Николаевны </w:t>
      </w:r>
    </w:p>
    <w:p w:rsidR="00B87F20" w:rsidRDefault="00B87F20" w:rsidP="00155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>за 20</w:t>
      </w:r>
      <w:r w:rsidR="00FB6B98" w:rsidRPr="00573018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>19-2024</w:t>
      </w:r>
      <w:r w:rsidRPr="00573018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 xml:space="preserve"> год.</w:t>
      </w:r>
    </w:p>
    <w:p w:rsidR="00573018" w:rsidRPr="00573018" w:rsidRDefault="00573018" w:rsidP="00155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</w:pPr>
    </w:p>
    <w:p w:rsidR="00573018" w:rsidRPr="00E30FCF" w:rsidRDefault="00FF6A37" w:rsidP="00FF6A3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отчета</w:t>
      </w:r>
      <w:r w:rsidR="00573018" w:rsidRPr="00E30FC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это </w:t>
      </w:r>
      <w:r w:rsidR="00573018" w:rsidRPr="00E30FCF">
        <w:rPr>
          <w:rFonts w:ascii="Times New Roman" w:hAnsi="Times New Roman"/>
          <w:sz w:val="28"/>
          <w:szCs w:val="28"/>
        </w:rPr>
        <w:t xml:space="preserve">ответственный </w:t>
      </w:r>
      <w:r>
        <w:rPr>
          <w:rFonts w:ascii="Times New Roman" w:hAnsi="Times New Roman"/>
          <w:sz w:val="28"/>
          <w:szCs w:val="28"/>
        </w:rPr>
        <w:t>период в жизни первичной профсоюзной организации</w:t>
      </w:r>
      <w:r w:rsidR="00573018">
        <w:rPr>
          <w:rFonts w:ascii="Times New Roman" w:hAnsi="Times New Roman"/>
          <w:sz w:val="28"/>
          <w:szCs w:val="28"/>
        </w:rPr>
        <w:t>. Он позволяет</w:t>
      </w:r>
      <w:r w:rsidR="00573018" w:rsidRPr="00E30FCF">
        <w:rPr>
          <w:rFonts w:ascii="Times New Roman" w:hAnsi="Times New Roman"/>
          <w:sz w:val="28"/>
          <w:szCs w:val="28"/>
        </w:rPr>
        <w:t xml:space="preserve"> сообща проанализировать, осмыслить </w:t>
      </w:r>
      <w:r>
        <w:rPr>
          <w:rFonts w:ascii="Times New Roman" w:hAnsi="Times New Roman"/>
          <w:sz w:val="28"/>
          <w:szCs w:val="28"/>
        </w:rPr>
        <w:t>результаты выполнения намеченных планов и задач</w:t>
      </w:r>
      <w:r w:rsidR="00573018">
        <w:rPr>
          <w:rFonts w:ascii="Times New Roman" w:hAnsi="Times New Roman"/>
          <w:sz w:val="28"/>
          <w:szCs w:val="28"/>
        </w:rPr>
        <w:t xml:space="preserve"> за отчетный период, а также</w:t>
      </w:r>
      <w:r w:rsidR="00573018" w:rsidRPr="00E30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сделать выводы </w:t>
      </w:r>
      <w:r w:rsidR="00573018" w:rsidRPr="00E30FC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наметить работу</w:t>
      </w:r>
      <w:r w:rsidR="00573018" w:rsidRPr="00E30FCF">
        <w:rPr>
          <w:rFonts w:ascii="Times New Roman" w:hAnsi="Times New Roman"/>
          <w:sz w:val="28"/>
          <w:szCs w:val="28"/>
        </w:rPr>
        <w:t xml:space="preserve"> на ближайшую перспективу.</w:t>
      </w:r>
    </w:p>
    <w:p w:rsidR="00573018" w:rsidRPr="00E30FCF" w:rsidRDefault="00FF6A37" w:rsidP="00FF6A3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</w:t>
      </w:r>
      <w:r w:rsidR="00573018">
        <w:rPr>
          <w:rFonts w:ascii="Times New Roman" w:hAnsi="Times New Roman"/>
          <w:sz w:val="28"/>
          <w:szCs w:val="28"/>
        </w:rPr>
        <w:t>о</w:t>
      </w:r>
      <w:r w:rsidR="00573018" w:rsidRPr="00E30FCF">
        <w:rPr>
          <w:rFonts w:ascii="Times New Roman" w:hAnsi="Times New Roman"/>
          <w:sz w:val="28"/>
          <w:szCs w:val="28"/>
        </w:rPr>
        <w:t xml:space="preserve"> рядовые члены Проф</w:t>
      </w:r>
      <w:r>
        <w:rPr>
          <w:rFonts w:ascii="Times New Roman" w:hAnsi="Times New Roman"/>
          <w:sz w:val="28"/>
          <w:szCs w:val="28"/>
        </w:rPr>
        <w:t xml:space="preserve">союза имеют недостаточное представление </w:t>
      </w:r>
      <w:r w:rsidR="00573018" w:rsidRPr="00E30FCF">
        <w:rPr>
          <w:rFonts w:ascii="Times New Roman" w:hAnsi="Times New Roman"/>
          <w:sz w:val="28"/>
          <w:szCs w:val="28"/>
        </w:rPr>
        <w:t xml:space="preserve"> о том, чем занимается Профсоюз, какие вопросы решает, </w:t>
      </w:r>
      <w:r>
        <w:rPr>
          <w:rFonts w:ascii="Times New Roman" w:hAnsi="Times New Roman"/>
          <w:sz w:val="28"/>
          <w:szCs w:val="28"/>
        </w:rPr>
        <w:t xml:space="preserve">в основном </w:t>
      </w:r>
      <w:r w:rsidR="00573018" w:rsidRPr="00E30FCF">
        <w:rPr>
          <w:rFonts w:ascii="Times New Roman" w:hAnsi="Times New Roman"/>
          <w:sz w:val="28"/>
          <w:szCs w:val="28"/>
        </w:rPr>
        <w:t xml:space="preserve">имеют неправильное представление о Профсоюзе как о «благотворительной» организации, которая «обязана» обеспечить </w:t>
      </w:r>
      <w:r w:rsidR="006C5A1B">
        <w:rPr>
          <w:rFonts w:ascii="Times New Roman" w:hAnsi="Times New Roman"/>
          <w:sz w:val="28"/>
          <w:szCs w:val="28"/>
        </w:rPr>
        <w:t xml:space="preserve">всех </w:t>
      </w:r>
      <w:r w:rsidR="00573018" w:rsidRPr="00E30FCF">
        <w:rPr>
          <w:rFonts w:ascii="Times New Roman" w:hAnsi="Times New Roman"/>
          <w:sz w:val="28"/>
          <w:szCs w:val="28"/>
        </w:rPr>
        <w:t>новогодними подарками, путёвк</w:t>
      </w:r>
      <w:r>
        <w:rPr>
          <w:rFonts w:ascii="Times New Roman" w:hAnsi="Times New Roman"/>
          <w:sz w:val="28"/>
          <w:szCs w:val="28"/>
        </w:rPr>
        <w:t>ами, материальной помощью и так далее…</w:t>
      </w:r>
    </w:p>
    <w:p w:rsidR="00573018" w:rsidRPr="00E30FCF" w:rsidRDefault="00573018" w:rsidP="00FF6A3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30FCF">
        <w:rPr>
          <w:rFonts w:ascii="Times New Roman" w:hAnsi="Times New Roman"/>
          <w:sz w:val="28"/>
          <w:szCs w:val="28"/>
        </w:rPr>
        <w:t xml:space="preserve">Вступая в Профсоюз и оставаясь в нём, Вы являетесь членом организации, положение и права которой в обществе, стране и мире гарантированы  Конституцией </w:t>
      </w:r>
      <w:r w:rsidR="006C5A1B">
        <w:rPr>
          <w:rFonts w:ascii="Times New Roman" w:hAnsi="Times New Roman"/>
          <w:sz w:val="28"/>
          <w:szCs w:val="28"/>
        </w:rPr>
        <w:t xml:space="preserve"> </w:t>
      </w:r>
      <w:r w:rsidRPr="00E30FCF">
        <w:rPr>
          <w:rFonts w:ascii="Times New Roman" w:hAnsi="Times New Roman"/>
          <w:sz w:val="28"/>
          <w:szCs w:val="28"/>
        </w:rPr>
        <w:t>Российской Федерации, Трудовым Кодексом РФ и другими законодательными актами.</w:t>
      </w:r>
    </w:p>
    <w:p w:rsidR="005641B4" w:rsidRDefault="00FF6A37" w:rsidP="00FF6A3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573018" w:rsidRPr="00E30FCF">
        <w:rPr>
          <w:rFonts w:ascii="Times New Roman" w:hAnsi="Times New Roman"/>
          <w:sz w:val="28"/>
          <w:szCs w:val="28"/>
        </w:rPr>
        <w:t>Первичная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</w:t>
      </w:r>
      <w:r w:rsidR="006C5A1B">
        <w:rPr>
          <w:rFonts w:ascii="Times New Roman" w:hAnsi="Times New Roman"/>
          <w:sz w:val="28"/>
          <w:szCs w:val="28"/>
        </w:rPr>
        <w:t xml:space="preserve">итета. Мы хотим, чтобы все сотрудники </w:t>
      </w:r>
      <w:r w:rsidR="00573018" w:rsidRPr="00E30FCF">
        <w:rPr>
          <w:rFonts w:ascii="Times New Roman" w:hAnsi="Times New Roman"/>
          <w:sz w:val="28"/>
          <w:szCs w:val="28"/>
        </w:rPr>
        <w:t xml:space="preserve"> были объединены не только профессиональной деятельностью, но </w:t>
      </w:r>
      <w:r>
        <w:rPr>
          <w:rFonts w:ascii="Times New Roman" w:hAnsi="Times New Roman"/>
          <w:sz w:val="28"/>
          <w:szCs w:val="28"/>
        </w:rPr>
        <w:t xml:space="preserve">и </w:t>
      </w:r>
      <w:r w:rsidR="006C5A1B">
        <w:rPr>
          <w:rFonts w:ascii="Times New Roman" w:hAnsi="Times New Roman"/>
          <w:sz w:val="28"/>
          <w:szCs w:val="28"/>
        </w:rPr>
        <w:t xml:space="preserve">общим </w:t>
      </w:r>
      <w:r w:rsidR="00573018" w:rsidRPr="00E30FCF">
        <w:rPr>
          <w:rFonts w:ascii="Times New Roman" w:hAnsi="Times New Roman"/>
          <w:sz w:val="28"/>
          <w:szCs w:val="28"/>
        </w:rPr>
        <w:t>досугом, чтобы коллектив участвовал в жизни каждого сотрудника, помогал решать проблемы, радовался и огорчался вместе с ними.</w:t>
      </w:r>
    </w:p>
    <w:p w:rsidR="00573018" w:rsidRDefault="005641B4" w:rsidP="00FF6A3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работы:</w:t>
      </w:r>
      <w:r w:rsidR="00573018" w:rsidRPr="00E30FCF">
        <w:rPr>
          <w:rFonts w:ascii="Times New Roman" w:hAnsi="Times New Roman"/>
          <w:sz w:val="28"/>
          <w:szCs w:val="28"/>
        </w:rPr>
        <w:t xml:space="preserve"> </w:t>
      </w:r>
    </w:p>
    <w:p w:rsidR="005641B4" w:rsidRPr="005641B4" w:rsidRDefault="005641B4" w:rsidP="005641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64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Представительство и защита социально-трудовых прав и профессиональных интересов членов профсоюза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5641B4" w:rsidRPr="005641B4" w:rsidRDefault="005641B4" w:rsidP="005641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64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Контроль за соблюдением законодательства о труде и охране труда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5641B4" w:rsidRPr="005641B4" w:rsidRDefault="005641B4" w:rsidP="005641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64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Улучшение материального положения, укрепление здоровья и повышение уровня жизни членов профсоюза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5641B4" w:rsidRPr="005641B4" w:rsidRDefault="005641B4" w:rsidP="005641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64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Информирование членов профсоюза о работе профсоюзной организации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5641B4" w:rsidRPr="005641B4" w:rsidRDefault="005641B4" w:rsidP="005641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64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Приём и учёт членов профсоюза, организационные мероприятия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5641B4" w:rsidRPr="005641B4" w:rsidRDefault="005641B4" w:rsidP="005641B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64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Вовлечение членов профсоюза в профсоюзную работу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F3185E" w:rsidRDefault="00F3185E" w:rsidP="00FF6A3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018" w:rsidRPr="00F9376D" w:rsidRDefault="00573018" w:rsidP="00A2479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30FCF">
        <w:rPr>
          <w:rFonts w:ascii="Times New Roman" w:hAnsi="Times New Roman"/>
          <w:color w:val="000000"/>
          <w:sz w:val="28"/>
          <w:szCs w:val="28"/>
        </w:rPr>
        <w:lastRenderedPageBreak/>
        <w:t>На учёте в нашей первичной пр</w:t>
      </w:r>
      <w:r>
        <w:rPr>
          <w:rFonts w:ascii="Times New Roman" w:hAnsi="Times New Roman"/>
          <w:color w:val="000000"/>
          <w:sz w:val="28"/>
          <w:szCs w:val="28"/>
        </w:rPr>
        <w:t xml:space="preserve">офсоюзной организации состоит </w:t>
      </w:r>
      <w:r w:rsidR="00A24795">
        <w:rPr>
          <w:rFonts w:ascii="Times New Roman" w:hAnsi="Times New Roman"/>
          <w:sz w:val="28"/>
          <w:szCs w:val="28"/>
        </w:rPr>
        <w:t>2</w:t>
      </w:r>
      <w:r w:rsidRPr="00F9376D">
        <w:rPr>
          <w:rFonts w:ascii="Times New Roman" w:hAnsi="Times New Roman"/>
          <w:sz w:val="28"/>
          <w:szCs w:val="28"/>
        </w:rPr>
        <w:t>4</w:t>
      </w:r>
      <w:r w:rsidR="00A24795">
        <w:rPr>
          <w:rFonts w:ascii="Times New Roman" w:hAnsi="Times New Roman"/>
          <w:color w:val="000000"/>
          <w:sz w:val="28"/>
          <w:szCs w:val="28"/>
        </w:rPr>
        <w:t xml:space="preserve"> члена профсоюза</w:t>
      </w:r>
      <w:r>
        <w:rPr>
          <w:rFonts w:ascii="Times New Roman" w:hAnsi="Times New Roman"/>
          <w:color w:val="000000"/>
          <w:sz w:val="28"/>
          <w:szCs w:val="28"/>
        </w:rPr>
        <w:t xml:space="preserve">, что составляет </w:t>
      </w:r>
      <w:r w:rsidR="00A247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795">
        <w:rPr>
          <w:rFonts w:ascii="Times New Roman" w:hAnsi="Times New Roman"/>
          <w:sz w:val="28"/>
          <w:szCs w:val="28"/>
        </w:rPr>
        <w:t>80% о</w:t>
      </w:r>
      <w:r w:rsidRPr="00F9376D">
        <w:rPr>
          <w:rFonts w:ascii="Times New Roman" w:hAnsi="Times New Roman"/>
          <w:sz w:val="28"/>
          <w:szCs w:val="28"/>
        </w:rPr>
        <w:t xml:space="preserve">т общего состава </w:t>
      </w:r>
      <w:r w:rsidR="00A24795">
        <w:rPr>
          <w:rFonts w:ascii="Times New Roman" w:hAnsi="Times New Roman"/>
          <w:sz w:val="28"/>
          <w:szCs w:val="28"/>
        </w:rPr>
        <w:t xml:space="preserve">коллектива сотрудников </w:t>
      </w:r>
      <w:r w:rsidRPr="00F9376D">
        <w:rPr>
          <w:rFonts w:ascii="Times New Roman" w:hAnsi="Times New Roman"/>
          <w:sz w:val="28"/>
          <w:szCs w:val="28"/>
        </w:rPr>
        <w:t>ДОУ</w:t>
      </w:r>
      <w:r w:rsidR="00A24795">
        <w:rPr>
          <w:rFonts w:ascii="Times New Roman" w:hAnsi="Times New Roman"/>
          <w:sz w:val="28"/>
          <w:szCs w:val="28"/>
        </w:rPr>
        <w:t xml:space="preserve"> </w:t>
      </w:r>
      <w:r w:rsidRPr="00F9376D">
        <w:rPr>
          <w:rFonts w:ascii="Times New Roman" w:hAnsi="Times New Roman"/>
          <w:sz w:val="28"/>
          <w:szCs w:val="28"/>
        </w:rPr>
        <w:t>(</w:t>
      </w:r>
      <w:r w:rsidR="00A24795">
        <w:rPr>
          <w:rFonts w:ascii="Times New Roman" w:hAnsi="Times New Roman"/>
          <w:sz w:val="28"/>
          <w:szCs w:val="28"/>
        </w:rPr>
        <w:t xml:space="preserve">из них  молодежи до 35 лет – 2  человека), педагогов – 13 </w:t>
      </w:r>
      <w:r w:rsidR="004B47F5">
        <w:rPr>
          <w:rFonts w:ascii="Times New Roman" w:hAnsi="Times New Roman"/>
          <w:sz w:val="28"/>
          <w:szCs w:val="28"/>
        </w:rPr>
        <w:t>человек, младших воспитателей – 6 человек, прочий персонал – 5 человек.</w:t>
      </w:r>
    </w:p>
    <w:p w:rsidR="004B47F5" w:rsidRPr="00573018" w:rsidRDefault="00573018" w:rsidP="004B4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9376D">
        <w:rPr>
          <w:rFonts w:ascii="Times New Roman" w:hAnsi="Times New Roman"/>
          <w:sz w:val="28"/>
          <w:szCs w:val="28"/>
        </w:rPr>
        <w:t>Ведётся</w:t>
      </w:r>
      <w:r w:rsidR="00A24795">
        <w:rPr>
          <w:rFonts w:ascii="Times New Roman" w:hAnsi="Times New Roman"/>
          <w:sz w:val="28"/>
          <w:szCs w:val="28"/>
        </w:rPr>
        <w:t xml:space="preserve"> постоянная</w:t>
      </w:r>
      <w:r w:rsidRPr="00F9376D">
        <w:rPr>
          <w:rFonts w:ascii="Times New Roman" w:hAnsi="Times New Roman"/>
          <w:sz w:val="28"/>
          <w:szCs w:val="28"/>
        </w:rPr>
        <w:t xml:space="preserve"> работа по сохранению профсоюзного членства</w:t>
      </w:r>
      <w:r w:rsidR="004B47F5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и вовлечению в Профсоюз новых 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сотрудников</w:t>
      </w:r>
      <w:r w:rsidR="004B47F5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. Постоянно производится регистрация 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в системе АИС, заполнение необходимых </w:t>
      </w:r>
      <w:r w:rsidR="004B47F5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документов (заявлений о 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вступлении в профсоюз, занесение в электронный реестр</w:t>
      </w:r>
      <w:r w:rsidR="004B47F5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)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</w:t>
      </w:r>
    </w:p>
    <w:p w:rsidR="00573018" w:rsidRPr="00F9376D" w:rsidRDefault="00573018" w:rsidP="00A2479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9376D">
        <w:rPr>
          <w:rFonts w:ascii="Times New Roman" w:hAnsi="Times New Roman"/>
          <w:sz w:val="28"/>
          <w:szCs w:val="28"/>
        </w:rPr>
        <w:t xml:space="preserve"> С 2019 по 2024 гг. количество работников принятых в Профсоюз составило </w:t>
      </w:r>
      <w:r w:rsidR="009B03CB">
        <w:rPr>
          <w:rFonts w:ascii="Times New Roman" w:hAnsi="Times New Roman"/>
          <w:sz w:val="28"/>
          <w:szCs w:val="28"/>
        </w:rPr>
        <w:t xml:space="preserve">14 человек, так как в коллектив ежегодно приходят новые люди, мы сразу же предлагаем </w:t>
      </w:r>
      <w:r w:rsidR="006C5A1B">
        <w:rPr>
          <w:rFonts w:ascii="Times New Roman" w:hAnsi="Times New Roman"/>
          <w:sz w:val="28"/>
          <w:szCs w:val="28"/>
        </w:rPr>
        <w:t xml:space="preserve">им </w:t>
      </w:r>
      <w:r w:rsidR="009B03CB">
        <w:rPr>
          <w:rFonts w:ascii="Times New Roman" w:hAnsi="Times New Roman"/>
          <w:sz w:val="28"/>
          <w:szCs w:val="28"/>
        </w:rPr>
        <w:t xml:space="preserve"> вступить в профсоюз.  Выбывших по собственному желанию – 2 человека</w:t>
      </w:r>
      <w:r w:rsidR="006C5A1B">
        <w:rPr>
          <w:rFonts w:ascii="Times New Roman" w:hAnsi="Times New Roman"/>
          <w:sz w:val="28"/>
          <w:szCs w:val="28"/>
        </w:rPr>
        <w:t>,</w:t>
      </w:r>
      <w:r w:rsidR="009B03CB">
        <w:rPr>
          <w:rFonts w:ascii="Times New Roman" w:hAnsi="Times New Roman"/>
          <w:sz w:val="28"/>
          <w:szCs w:val="28"/>
        </w:rPr>
        <w:t xml:space="preserve"> люди уходят </w:t>
      </w:r>
      <w:r w:rsidR="004B47F5">
        <w:rPr>
          <w:rFonts w:ascii="Times New Roman" w:hAnsi="Times New Roman"/>
          <w:sz w:val="28"/>
          <w:szCs w:val="28"/>
        </w:rPr>
        <w:t xml:space="preserve">и </w:t>
      </w:r>
      <w:r w:rsidR="006C5A1B">
        <w:rPr>
          <w:rFonts w:ascii="Times New Roman" w:hAnsi="Times New Roman"/>
          <w:sz w:val="28"/>
          <w:szCs w:val="28"/>
        </w:rPr>
        <w:t>по другим причинам -</w:t>
      </w:r>
      <w:r w:rsidR="009B03CB">
        <w:rPr>
          <w:rFonts w:ascii="Times New Roman" w:hAnsi="Times New Roman"/>
          <w:sz w:val="28"/>
          <w:szCs w:val="28"/>
        </w:rPr>
        <w:t xml:space="preserve"> это связано с </w:t>
      </w:r>
      <w:r w:rsidRPr="00F9376D">
        <w:rPr>
          <w:rFonts w:ascii="Times New Roman" w:hAnsi="Times New Roman"/>
          <w:sz w:val="28"/>
          <w:szCs w:val="28"/>
        </w:rPr>
        <w:t>выход</w:t>
      </w:r>
      <w:r w:rsidR="009B03CB">
        <w:rPr>
          <w:rFonts w:ascii="Times New Roman" w:hAnsi="Times New Roman"/>
          <w:sz w:val="28"/>
          <w:szCs w:val="28"/>
        </w:rPr>
        <w:t>ом</w:t>
      </w:r>
      <w:r w:rsidRPr="00F9376D">
        <w:rPr>
          <w:rFonts w:ascii="Times New Roman" w:hAnsi="Times New Roman"/>
          <w:sz w:val="28"/>
          <w:szCs w:val="28"/>
        </w:rPr>
        <w:t xml:space="preserve"> на пенсию,</w:t>
      </w:r>
      <w:r w:rsidR="009B03CB">
        <w:rPr>
          <w:rFonts w:ascii="Times New Roman" w:hAnsi="Times New Roman"/>
          <w:sz w:val="28"/>
          <w:szCs w:val="28"/>
        </w:rPr>
        <w:t xml:space="preserve"> либо</w:t>
      </w:r>
      <w:r w:rsidRPr="00F9376D">
        <w:rPr>
          <w:rFonts w:ascii="Times New Roman" w:hAnsi="Times New Roman"/>
          <w:sz w:val="28"/>
          <w:szCs w:val="28"/>
        </w:rPr>
        <w:t xml:space="preserve"> переход</w:t>
      </w:r>
      <w:r w:rsidR="009B03CB">
        <w:rPr>
          <w:rFonts w:ascii="Times New Roman" w:hAnsi="Times New Roman"/>
          <w:sz w:val="28"/>
          <w:szCs w:val="28"/>
        </w:rPr>
        <w:t>ом на другое место работы</w:t>
      </w:r>
      <w:r w:rsidRPr="00F9376D">
        <w:rPr>
          <w:rFonts w:ascii="Times New Roman" w:hAnsi="Times New Roman"/>
          <w:sz w:val="28"/>
          <w:szCs w:val="28"/>
        </w:rPr>
        <w:t>.</w:t>
      </w:r>
    </w:p>
    <w:p w:rsidR="00B87F20" w:rsidRPr="00573018" w:rsidRDefault="00B87F20" w:rsidP="00573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4B47F5" w:rsidRPr="00573018" w:rsidRDefault="004B47F5" w:rsidP="004B4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Всю свою работу профсоюзный комитет строит на принципах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социального партнерства и сотрудничества с администрацией ДОУ, решая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все вопросы путем конструктивного диалога в интересах работников.</w:t>
      </w:r>
    </w:p>
    <w:p w:rsidR="004B47F5" w:rsidRPr="00573018" w:rsidRDefault="004B47F5" w:rsidP="004B4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Работа профсоюзной организации заключается в основном в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представлении интересов трудящихся на всех видах совещаний, собраний,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разработки и подписания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«Коллективного договора».</w:t>
      </w:r>
    </w:p>
    <w:p w:rsidR="00B87F20" w:rsidRPr="00F3185E" w:rsidRDefault="004B47F5" w:rsidP="00F318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Коллективный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является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</w:t>
      </w:r>
      <w:r w:rsidR="00B87F2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сновным инструментом социального партнерства между</w:t>
      </w:r>
      <w:r w:rsidR="0015599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B87F2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работодат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елем и Профсоюзной организацией. Это документ, </w:t>
      </w:r>
      <w:r w:rsidR="00B87F2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который регулирует вопросы условий труда, организации отдыха,</w:t>
      </w:r>
      <w:r w:rsidR="00BD1F9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B87F2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предо</w:t>
      </w:r>
      <w:r w:rsidR="00BD1F9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ставления льгот и гарантий сотрудникам, </w:t>
      </w:r>
      <w:r w:rsidR="0088134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помогает </w:t>
      </w:r>
      <w:r w:rsidR="00B87F2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улучшить</w:t>
      </w:r>
      <w:r w:rsidR="00BD1F9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B87F2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условия труда и быта работников.</w:t>
      </w:r>
      <w:r w:rsidR="00F3185E" w:rsidRPr="00F3185E">
        <w:rPr>
          <w:rFonts w:ascii="Times New Roman" w:hAnsi="Times New Roman"/>
          <w:sz w:val="28"/>
        </w:rPr>
        <w:t xml:space="preserve"> </w:t>
      </w:r>
      <w:r w:rsidR="00F3185E" w:rsidRPr="009310A7">
        <w:rPr>
          <w:rFonts w:ascii="Times New Roman" w:hAnsi="Times New Roman"/>
          <w:sz w:val="28"/>
        </w:rPr>
        <w:t>Значительные усилия направлялись на составление и принятие коллективного догово</w:t>
      </w:r>
      <w:r w:rsidR="00F3185E">
        <w:rPr>
          <w:rFonts w:ascii="Times New Roman" w:hAnsi="Times New Roman"/>
          <w:sz w:val="28"/>
        </w:rPr>
        <w:t xml:space="preserve">ра и его приложений. </w:t>
      </w:r>
      <w:r>
        <w:rPr>
          <w:rFonts w:ascii="Times New Roman" w:hAnsi="Times New Roman"/>
          <w:sz w:val="28"/>
        </w:rPr>
        <w:t>За отчетный период Коллективный договор разрабатывался 2 раза. Сейчас начата работа над редакцией нового Коллективного договора на 2024 – 2026 годы.</w:t>
      </w:r>
    </w:p>
    <w:p w:rsidR="00B87F20" w:rsidRPr="00573018" w:rsidRDefault="00B87F20" w:rsidP="00BD1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Председатель профсоюзной организации доводит до сведения</w:t>
      </w:r>
      <w:r w:rsidR="00BD1F9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коллектива и заведующего</w:t>
      </w:r>
      <w:r w:rsidR="006C10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ДОУ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6C10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о важной информации и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постановления</w:t>
      </w:r>
      <w:r w:rsidR="006C10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х вышестоящих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FB6B98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районной </w:t>
      </w:r>
      <w:r w:rsidR="006C10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и областной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профсоюзной</w:t>
      </w:r>
      <w:r w:rsidR="00BD1F9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организации, </w:t>
      </w:r>
      <w:r w:rsidR="009A410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Общероссийского профсоюза Образования, </w:t>
      </w:r>
      <w:r w:rsidR="00BD1F9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 необходимости, в коллективный договор своевременно вносятся изменения и дополнительные соглашения.</w:t>
      </w:r>
    </w:p>
    <w:p w:rsidR="00F3185E" w:rsidRPr="004B47F5" w:rsidRDefault="00BD1F98" w:rsidP="004B47F5">
      <w:p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За</w:t>
      </w:r>
      <w:r w:rsidR="00B87F2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отчетный период </w:t>
      </w:r>
      <w:r w:rsidR="00B87F2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 про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фкомом согласовывались </w:t>
      </w:r>
      <w:r w:rsidR="0088134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решения,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локальные акты</w:t>
      </w:r>
      <w:r w:rsidR="00B87F2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, касающиеся социально-трудовых отношений работников</w:t>
      </w:r>
      <w:r w:rsidR="0015599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(нормы  и</w:t>
      </w:r>
      <w:r w:rsidR="00B87F2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оплата труда, вопросы охраны труда, вопросы</w:t>
      </w:r>
      <w:r w:rsidR="006C10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B87F2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проведения аттестации</w:t>
      </w:r>
      <w:r w:rsidR="006C10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, </w:t>
      </w:r>
      <w:r w:rsidR="00E90C59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прохождения медицинской комиссии, вопросы награждения</w:t>
      </w:r>
      <w:r w:rsidR="0088134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сотрудников грамотами </w:t>
      </w:r>
      <w:r w:rsidR="00E90C59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88134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всех </w:t>
      </w:r>
      <w:r w:rsidR="00E90C59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уровней</w:t>
      </w:r>
      <w:r w:rsidR="0088134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и другие важные вопросы</w:t>
      </w:r>
      <w:r w:rsidR="00B87F2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).</w:t>
      </w:r>
    </w:p>
    <w:p w:rsidR="00D655EC" w:rsidRPr="00573018" w:rsidRDefault="00D655EC" w:rsidP="009A4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860158" w:rsidRPr="00690BBD" w:rsidRDefault="00D655EC" w:rsidP="00B8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90BBD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ПРОФАКТИВ - это те люди, которые собирают в </w:t>
      </w:r>
      <w:proofErr w:type="spellStart"/>
      <w:r w:rsidRPr="00690BBD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пазл</w:t>
      </w:r>
      <w:proofErr w:type="spellEnd"/>
      <w:r w:rsidRPr="00690BBD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- картинку активной жизни профсоюза.</w:t>
      </w:r>
    </w:p>
    <w:p w:rsidR="00D655EC" w:rsidRPr="009A4107" w:rsidRDefault="00D655EC" w:rsidP="00721F7D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41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Члены профсоюзного комитета:</w:t>
      </w:r>
    </w:p>
    <w:p w:rsidR="00D655EC" w:rsidRPr="009A4107" w:rsidRDefault="00D655EC" w:rsidP="00D65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41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Комиссия по социально-экономическим и правовым вопросам </w:t>
      </w:r>
      <w:r w:rsidR="009A41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 Цыганова Н.А</w:t>
      </w:r>
      <w:r w:rsidR="00342652" w:rsidRPr="009A41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655EC" w:rsidRPr="009A4107" w:rsidRDefault="00D655EC" w:rsidP="00A557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41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Комиссия по </w:t>
      </w:r>
      <w:r w:rsidR="009A41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охране труда и здоровья – Беляева О.Н</w:t>
      </w:r>
      <w:r w:rsidRPr="009A41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655EC" w:rsidRPr="009A4107" w:rsidRDefault="00D655EC" w:rsidP="00D65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A41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Комиссия по культурно-массовой и оздоровительной работе – </w:t>
      </w:r>
      <w:r w:rsidR="009A41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Байлова В.В., Данилова Е.Ю</w:t>
      </w:r>
      <w:r w:rsidRPr="009A41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A5576D" w:rsidRPr="009A4107" w:rsidRDefault="009A4107" w:rsidP="00EB4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Ревизионная комиссия –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Владыцкая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Т.И</w:t>
      </w:r>
      <w:r w:rsidR="00D655EC" w:rsidRPr="009A41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Горбунова Е.С.</w:t>
      </w:r>
    </w:p>
    <w:p w:rsidR="004B47F5" w:rsidRPr="004B47F5" w:rsidRDefault="00342652" w:rsidP="00B87F20">
      <w:pPr>
        <w:numPr>
          <w:ilvl w:val="0"/>
          <w:numId w:val="2"/>
        </w:numPr>
        <w:shd w:val="clear" w:color="auto" w:fill="FFFFFF"/>
        <w:spacing w:before="120" w:beforeAutospacing="1" w:after="0" w:afterAutospacing="1" w:line="240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</w:pPr>
      <w:r w:rsidRPr="004B47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Комиссия  </w:t>
      </w:r>
      <w:r w:rsidR="004B47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организационной и информационной работе – Замараева Е.В.</w:t>
      </w:r>
    </w:p>
    <w:p w:rsidR="00860158" w:rsidRPr="00573018" w:rsidRDefault="00C74B74" w:rsidP="004B47F5">
      <w:pPr>
        <w:shd w:val="clear" w:color="auto" w:fill="FFFFFF"/>
        <w:spacing w:before="12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</w:pPr>
      <w:r w:rsidRPr="004B47F5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>Комиссия по охране труда.</w:t>
      </w:r>
    </w:p>
    <w:p w:rsidR="00B87F20" w:rsidRPr="00573018" w:rsidRDefault="00B87F20" w:rsidP="004B4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A410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Охрана труда – одна из приоритетных задач в </w:t>
      </w:r>
      <w:r w:rsidR="009A4107" w:rsidRPr="009A410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МБДОУ «Детский сад № 3 ”Солнышко”»</w:t>
      </w:r>
      <w:r w:rsidR="009A4107" w:rsidRPr="00573018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 xml:space="preserve"> </w:t>
      </w:r>
      <w:r w:rsidRPr="00573018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 xml:space="preserve">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Профсоюзный комитет и администрация решают вопросы</w:t>
      </w:r>
    </w:p>
    <w:p w:rsidR="00B87F20" w:rsidRPr="00573018" w:rsidRDefault="00B87F20" w:rsidP="004B4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охраны труда совместными усилиями. Разработана документация,</w:t>
      </w:r>
    </w:p>
    <w:p w:rsidR="00B87F20" w:rsidRPr="00573018" w:rsidRDefault="00B87F20" w:rsidP="004B4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осуществляются рейды по охране труда, контролируется температурный,</w:t>
      </w:r>
    </w:p>
    <w:p w:rsidR="003D338B" w:rsidRPr="00573018" w:rsidRDefault="00B87F20" w:rsidP="004B47F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осветительный режимы, выполнение санитарно-гигиенических норм. </w:t>
      </w:r>
    </w:p>
    <w:p w:rsidR="00FB6B98" w:rsidRPr="00573018" w:rsidRDefault="00B87F20" w:rsidP="004B47F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</w:t>
      </w:r>
      <w:r w:rsidR="003D338B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5D5985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учреждении заведены журналы по пожарной безопасности и технике</w:t>
      </w:r>
      <w:r w:rsidR="0015599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5D5985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безопасности, проводятся инструктажи с работниками учреждения. Имеются</w:t>
      </w:r>
      <w:r w:rsidR="0015599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5D5985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все виды инструкций по охране труда, разрабатываются они на основе</w:t>
      </w:r>
      <w:r w:rsidR="0015599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5D5985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соответствующих правил и утверждаются заведующей с учетом мнения</w:t>
      </w:r>
      <w:r w:rsidR="0015599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5D5985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профсоюзного комитета. Созданы уголки по технике безопасности, по</w:t>
      </w:r>
      <w:r w:rsidR="0015599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5D5985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пожарной безопасности, гражданской обороне и терроризму.</w:t>
      </w:r>
    </w:p>
    <w:p w:rsidR="003D338B" w:rsidRPr="00573018" w:rsidRDefault="005D5985" w:rsidP="004B47F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Ежегодно</w:t>
      </w:r>
      <w:r w:rsidR="0015599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заключается соглашение по охране труда между администрацией и</w:t>
      </w:r>
      <w:r w:rsidR="0015599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профкомом, которое закрепляется в коллективном договоре.</w:t>
      </w:r>
    </w:p>
    <w:p w:rsidR="003D338B" w:rsidRPr="00573018" w:rsidRDefault="005D5985" w:rsidP="004B4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Один раз </w:t>
      </w:r>
      <w:r w:rsidR="003D338B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</w:t>
      </w:r>
      <w:r w:rsidR="0015599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полугодие комиссия по охране труда проверяет выполнение соглашения, о</w:t>
      </w:r>
      <w:r w:rsidR="00D410B5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чем оформляет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ся акт установленного образца. </w:t>
      </w:r>
    </w:p>
    <w:p w:rsidR="005D5985" w:rsidRPr="00573018" w:rsidRDefault="005D5985" w:rsidP="004B4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Общественный надзор в ДОУ</w:t>
      </w:r>
      <w:r w:rsidR="0015599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за соблюдением техники безопасности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, проведением мероприятий по охране труда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выполняется уполномоченным по</w:t>
      </w:r>
      <w:r w:rsidR="0015599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охране труда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.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Эта работа проводится</w:t>
      </w:r>
      <w:r w:rsidR="0015599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 целью своевременного устранения причин, несущих угрозу жизни и</w:t>
      </w:r>
      <w:r w:rsidR="0015599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здоровью воспитанников и работников.</w:t>
      </w:r>
    </w:p>
    <w:p w:rsidR="00860158" w:rsidRPr="00573018" w:rsidRDefault="004B47F5" w:rsidP="004B4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З</w:t>
      </w:r>
      <w:r w:rsidR="005D5985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 счет средс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тв работодателя своевременно проводится</w:t>
      </w:r>
      <w:r w:rsidR="005D5985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медосмотр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5D5985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сех сотрудников МБДОУ, обучение</w:t>
      </w:r>
      <w:r w:rsidR="005D5985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по санитарно-гигиеническому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A65212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минимуму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, обеспечение СИЗ, о</w:t>
      </w:r>
      <w:r w:rsidR="005D5985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бучение р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аботников по Охране труда. Уполномоченного проучивает профсоюз. </w:t>
      </w:r>
      <w:r w:rsidR="005D5985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 МБДОУ ежегодно проводиться бесплатная вакцинация работников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детского сада – прививки от гриппа.</w:t>
      </w:r>
    </w:p>
    <w:p w:rsidR="003D338B" w:rsidRPr="00573018" w:rsidRDefault="003D338B" w:rsidP="004B47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 распоряжении профсоюзного комитета для информирования членов</w:t>
      </w:r>
    </w:p>
    <w:p w:rsidR="003D338B" w:rsidRDefault="004B47F5" w:rsidP="004B47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</w:t>
      </w:r>
      <w:r w:rsidR="003D338B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рофсоюза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и всего коллектива, а также</w:t>
      </w:r>
      <w:r w:rsidR="003D338B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общественности используются:</w:t>
      </w:r>
    </w:p>
    <w:p w:rsidR="004B47F5" w:rsidRPr="00573018" w:rsidRDefault="004B47F5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чат ДОУ (оперативно выкладывается вся важная информация)</w:t>
      </w:r>
    </w:p>
    <w:p w:rsidR="003D338B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С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ообщество детского сада, 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br/>
        <w:t>- страничка профсоюза на сайте учреждения,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br/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информационный стенд профкома.</w:t>
      </w:r>
    </w:p>
    <w:p w:rsidR="004B47F5" w:rsidRPr="00573018" w:rsidRDefault="004B47F5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C74B74" w:rsidRDefault="004B47F5" w:rsidP="004B47F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Там </w:t>
      </w:r>
      <w:r w:rsidR="00C74B74" w:rsidRPr="00573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можно узнать актуальную информацию по разным вопросам изменяющегося законодательства, чем живёт профсоюз, информацию об отдыхе, кто отмечает день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рождения</w:t>
      </w:r>
      <w:r w:rsidR="00C74B74" w:rsidRPr="00573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многое другое.</w:t>
      </w:r>
    </w:p>
    <w:p w:rsidR="004B47F5" w:rsidRPr="004B47F5" w:rsidRDefault="004B47F5" w:rsidP="004B4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Необходимо создать и вести ВК отдельную группу  профсоюзной организации.</w:t>
      </w:r>
    </w:p>
    <w:p w:rsidR="003D338B" w:rsidRPr="00573018" w:rsidRDefault="003D338B" w:rsidP="004B4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3D338B" w:rsidRPr="00573018" w:rsidRDefault="004B47F5" w:rsidP="004B4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      </w:t>
      </w:r>
      <w:r w:rsidR="003D338B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Наряду с современными средствами, заслуженной популярностью</w:t>
      </w:r>
    </w:p>
    <w:p w:rsidR="003D338B" w:rsidRPr="00573018" w:rsidRDefault="003D338B" w:rsidP="004B4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пользуются и традиционные способы доведения информации до членов</w:t>
      </w:r>
    </w:p>
    <w:p w:rsidR="003D338B" w:rsidRDefault="003D338B" w:rsidP="004B4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профсоюза, основанные на личном контакте: встречи, собрания.</w:t>
      </w:r>
    </w:p>
    <w:p w:rsidR="004B47F5" w:rsidRDefault="004B47F5" w:rsidP="004B4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4B47F5" w:rsidRDefault="004B47F5" w:rsidP="004B4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Доброй традицией  остаю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тся поздравление работников с профессиональными и календарными п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раздниками, с днями рождения и юбилейными датами, премирование профактива. Выдача Новогодних кульков детям членов профсоюза, подарки выпускникам детского сада и школы.</w:t>
      </w:r>
    </w:p>
    <w:p w:rsidR="004B47F5" w:rsidRDefault="004B47F5" w:rsidP="004B4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Оказание материальной помощи в трудных жизненных ситуациях. Поддержка, связанная с печальными событиями (соболезнование, сбор средств).</w:t>
      </w:r>
    </w:p>
    <w:p w:rsidR="004B47F5" w:rsidRDefault="004B47F5" w:rsidP="004B4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4B47F5" w:rsidRDefault="004B47F5" w:rsidP="004B4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Стараемся вовлекать молодежь в работу профсоюзной организации и участие </w:t>
      </w:r>
      <w:proofErr w:type="gram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 мероприятиях</w:t>
      </w:r>
      <w:proofErr w:type="gram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проводимых в учреждении и на городском уровне для членов Молодежного Совета: в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Форумных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днях для работающей молодежи, Слет молодежной прессы, «Педагогический десант».</w:t>
      </w:r>
    </w:p>
    <w:p w:rsidR="004B47F5" w:rsidRDefault="004B47F5" w:rsidP="004B4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4B47F5" w:rsidRDefault="004B47F5" w:rsidP="004B4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Большое внимание уделяется работе с ветеранами: ежегодно мы приглашаем </w:t>
      </w:r>
      <w:r w:rsidRPr="00841D80">
        <w:rPr>
          <w:rFonts w:ascii="Times New Roman" w:hAnsi="Times New Roman" w:cs="Times New Roman"/>
          <w:sz w:val="28"/>
          <w:szCs w:val="28"/>
        </w:rPr>
        <w:t>ветеранов на День Мудрости (1 октября),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D80">
        <w:rPr>
          <w:rFonts w:ascii="Times New Roman" w:hAnsi="Times New Roman" w:cs="Times New Roman"/>
          <w:sz w:val="28"/>
          <w:szCs w:val="28"/>
        </w:rPr>
        <w:t>готовим для них праздничный концерт, подарки, организуем  чаепитие, либо праздничный обед. За столом ветераны могут пообщаться, принять участие в приготовленных конкурсах.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7F5" w:rsidRDefault="004B47F5" w:rsidP="004B47F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1D80">
        <w:rPr>
          <w:rFonts w:ascii="Times New Roman" w:hAnsi="Times New Roman" w:cs="Times New Roman"/>
          <w:noProof/>
          <w:sz w:val="28"/>
          <w:szCs w:val="28"/>
          <w:lang w:eastAsia="ru-RU"/>
        </w:rPr>
        <w:t>В период пандемии навещали ветеранов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дому, разносили подарки к </w:t>
      </w:r>
      <w:r w:rsidRPr="00841D80">
        <w:rPr>
          <w:rFonts w:ascii="Times New Roman" w:hAnsi="Times New Roman" w:cs="Times New Roman"/>
          <w:noProof/>
          <w:sz w:val="28"/>
          <w:szCs w:val="28"/>
          <w:lang w:eastAsia="ru-RU"/>
        </w:rPr>
        <w:t>празднику.</w:t>
      </w:r>
    </w:p>
    <w:p w:rsidR="004B47F5" w:rsidRDefault="004B47F5" w:rsidP="004B4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83B">
        <w:rPr>
          <w:rFonts w:ascii="Times New Roman" w:hAnsi="Times New Roman" w:cs="Times New Roman"/>
          <w:sz w:val="28"/>
          <w:szCs w:val="28"/>
        </w:rPr>
        <w:t xml:space="preserve">Приглашаем </w:t>
      </w:r>
      <w:r>
        <w:rPr>
          <w:rFonts w:ascii="Times New Roman" w:hAnsi="Times New Roman" w:cs="Times New Roman"/>
          <w:sz w:val="28"/>
          <w:szCs w:val="28"/>
        </w:rPr>
        <w:t xml:space="preserve"> ветеранов </w:t>
      </w:r>
      <w:r w:rsidRPr="00A7583B">
        <w:rPr>
          <w:rFonts w:ascii="Times New Roman" w:hAnsi="Times New Roman" w:cs="Times New Roman"/>
          <w:sz w:val="28"/>
          <w:szCs w:val="28"/>
        </w:rPr>
        <w:t>на ут</w:t>
      </w:r>
      <w:r>
        <w:rPr>
          <w:rFonts w:ascii="Times New Roman" w:hAnsi="Times New Roman" w:cs="Times New Roman"/>
          <w:sz w:val="28"/>
          <w:szCs w:val="28"/>
        </w:rPr>
        <w:t>ренники, посвященные Дню Победы, Юбилею детского сада.</w:t>
      </w:r>
    </w:p>
    <w:p w:rsidR="004B47F5" w:rsidRDefault="004B47F5" w:rsidP="004B4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Публикуем о ветеранах статьи в местных газетах и в сообществе ДОУ.</w:t>
      </w:r>
    </w:p>
    <w:p w:rsidR="004B47F5" w:rsidRDefault="004B47F5" w:rsidP="004B4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06FC">
        <w:rPr>
          <w:rFonts w:ascii="Times New Roman" w:hAnsi="Times New Roman" w:cs="Times New Roman"/>
          <w:sz w:val="28"/>
          <w:szCs w:val="28"/>
        </w:rPr>
        <w:t>Привлекаем ветеранов к участию в конкурсах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7F5" w:rsidRDefault="004B47F5" w:rsidP="004B4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Поздравляем с праздниками, Днем рождения, Юбилеями.</w:t>
      </w:r>
    </w:p>
    <w:p w:rsidR="004B47F5" w:rsidRDefault="004B47F5" w:rsidP="004B4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Звоним, посещаем на дому.</w:t>
      </w:r>
    </w:p>
    <w:p w:rsidR="004B47F5" w:rsidRDefault="004B47F5" w:rsidP="004B47F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Ветераны частые гости в нашем учреждении, мы всегда рады встрече с ними!</w:t>
      </w:r>
    </w:p>
    <w:p w:rsidR="004B47F5" w:rsidRDefault="004B47F5" w:rsidP="004B4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4B47F5" w:rsidRPr="00573018" w:rsidRDefault="004B47F5" w:rsidP="004B4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lastRenderedPageBreak/>
        <w:t>Патриатизму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также отводится должное внимание в наше непростое время. Ведется систематическая работа по оказанию поддержки военным, находящимся в зоне СВО, сотрудничество с центром «Своих не бросаем»: работа в центре, проведение акций «Подарок солдату», участие в акции «Красная гвоздика», индивидуальное перечисление денежных средств на бензин для отправки груза в зону СВО, для закупки необходимого для наших защитников.</w:t>
      </w:r>
    </w:p>
    <w:p w:rsidR="004B47F5" w:rsidRDefault="004B47F5" w:rsidP="004B4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860158" w:rsidRPr="00573018" w:rsidRDefault="003D338B" w:rsidP="004B4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Члены первичной профсоюзной организации МБДОУ 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ежегодно </w:t>
      </w:r>
      <w:proofErr w:type="gramStart"/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принимают  участие</w:t>
      </w:r>
      <w:proofErr w:type="gramEnd"/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в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митингах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,</w:t>
      </w:r>
      <w:r w:rsidR="00F816B7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посвященном празднованию Великой</w:t>
      </w:r>
      <w:r w:rsidR="00860158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Победы в ВОВ.</w:t>
      </w:r>
    </w:p>
    <w:p w:rsidR="003D338B" w:rsidRPr="00573018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4B47F5" w:rsidRDefault="004B47F5" w:rsidP="004B47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       Члены нашей профсоюзной организации принимали</w:t>
      </w:r>
      <w:r w:rsidRP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активное  участие в городских мероприятиях, организованных районной организацией профсоюза, по тематике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прфсоюзных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лет: </w:t>
      </w:r>
      <w:r w:rsidRPr="004B47F5">
        <w:rPr>
          <w:rFonts w:ascii="Times New Roman" w:hAnsi="Times New Roman" w:cs="Times New Roman"/>
          <w:color w:val="1A1A1A"/>
          <w:sz w:val="28"/>
          <w:szCs w:val="28"/>
        </w:rPr>
        <w:t xml:space="preserve">в акции </w:t>
      </w:r>
      <w:r w:rsidRP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«Эстафетная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палочка»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, посвященной Году здоровья и долголетия (2021), в мероприятиях, посвященных Году корпоративной культуры  (2022г.),  играли в «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Брейн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– ринг», дважды становились победителями – 2 и 3 место, «Профсоюзный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рогейн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», (год Педагога и наставника – 2023), участвовали в спортивном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квесте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и соревнованиях – мероприятиях в рамках проекта </w:t>
      </w:r>
      <w:r w:rsidRPr="004B47F5">
        <w:rPr>
          <w:rFonts w:ascii="Times New Roman" w:hAnsi="Times New Roman" w:cs="Times New Roman"/>
          <w:sz w:val="28"/>
          <w:szCs w:val="28"/>
        </w:rPr>
        <w:t xml:space="preserve">«Профсоюз – территория здоровья»,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в областном онлайн – марафоне «Делай как я!». Ежегодно участвуем </w:t>
      </w:r>
      <w:r w:rsidRP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в </w:t>
      </w:r>
      <w:r w:rsidRPr="004B47F5">
        <w:rPr>
          <w:rFonts w:ascii="Times New Roman" w:hAnsi="Times New Roman" w:cs="Times New Roman"/>
          <w:sz w:val="28"/>
          <w:szCs w:val="28"/>
        </w:rPr>
        <w:t>Дне единых действий «За достойный труд»</w:t>
      </w:r>
      <w:r>
        <w:rPr>
          <w:rFonts w:ascii="Times New Roman" w:hAnsi="Times New Roman" w:cs="Times New Roman"/>
          <w:sz w:val="28"/>
          <w:szCs w:val="28"/>
        </w:rPr>
        <w:t xml:space="preserve"> (7 октября) и «</w:t>
      </w:r>
      <w:r w:rsidR="00690BBD">
        <w:rPr>
          <w:rFonts w:ascii="Times New Roman" w:hAnsi="Times New Roman" w:cs="Times New Roman"/>
          <w:sz w:val="28"/>
          <w:szCs w:val="28"/>
        </w:rPr>
        <w:t>Первомайских акциях»: проводим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в учреждении, принимаем участие в городских акциях и мероприятиях. </w:t>
      </w:r>
    </w:p>
    <w:p w:rsidR="004B47F5" w:rsidRPr="004B47F5" w:rsidRDefault="004B47F5" w:rsidP="004B47F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47F5">
        <w:rPr>
          <w:rFonts w:ascii="Times New Roman" w:hAnsi="Times New Roman" w:cs="Times New Roman"/>
          <w:sz w:val="28"/>
          <w:szCs w:val="28"/>
        </w:rPr>
        <w:t xml:space="preserve">Для сплочения коллектива </w:t>
      </w:r>
      <w:r>
        <w:rPr>
          <w:rFonts w:ascii="Times New Roman" w:hAnsi="Times New Roman" w:cs="Times New Roman"/>
          <w:sz w:val="28"/>
          <w:szCs w:val="28"/>
        </w:rPr>
        <w:t xml:space="preserve">профкомом </w:t>
      </w:r>
      <w:r w:rsidRPr="004B47F5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>низуются совместные мероприятия:</w:t>
      </w:r>
      <w:r w:rsidRPr="004B4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7F5">
        <w:rPr>
          <w:rFonts w:ascii="Times New Roman" w:hAnsi="Times New Roman" w:cs="Times New Roman"/>
          <w:sz w:val="28"/>
          <w:szCs w:val="28"/>
        </w:rPr>
        <w:t>корпоративы</w:t>
      </w:r>
      <w:proofErr w:type="spellEnd"/>
      <w:r w:rsidRPr="004B47F5">
        <w:rPr>
          <w:rFonts w:ascii="Times New Roman" w:hAnsi="Times New Roman" w:cs="Times New Roman"/>
          <w:sz w:val="28"/>
          <w:szCs w:val="28"/>
        </w:rPr>
        <w:t xml:space="preserve"> и вечера отдыха, </w:t>
      </w:r>
      <w:r>
        <w:rPr>
          <w:rFonts w:ascii="Times New Roman" w:hAnsi="Times New Roman" w:cs="Times New Roman"/>
          <w:sz w:val="28"/>
          <w:szCs w:val="28"/>
        </w:rPr>
        <w:t>культур</w:t>
      </w:r>
      <w:r w:rsidRPr="004B47F5">
        <w:rPr>
          <w:rFonts w:ascii="Times New Roman" w:hAnsi="Times New Roman" w:cs="Times New Roman"/>
          <w:sz w:val="28"/>
          <w:szCs w:val="28"/>
        </w:rPr>
        <w:t>ные выходы, например - экскурсия «Прогулка с Трубочистом: тайны старого города»,  речная экскурсия на теплоходе «Торговый купеческий путь»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38B" w:rsidRPr="004B47F5" w:rsidRDefault="004B47F5" w:rsidP="004B47F5">
      <w:pPr>
        <w:tabs>
          <w:tab w:val="left" w:pos="3465"/>
        </w:tabs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      Нами проделана огромная работа, но </w:t>
      </w:r>
      <w:r w:rsidR="003D338B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есть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еще моменты, над которыми</w:t>
      </w:r>
      <w:r w:rsidR="003D338B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нужно продолжать </w:t>
      </w:r>
      <w:r w:rsidR="003D338B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работать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</w:t>
      </w:r>
    </w:p>
    <w:p w:rsidR="003D338B" w:rsidRPr="00573018" w:rsidRDefault="004B47F5" w:rsidP="004B4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       </w:t>
      </w:r>
      <w:r w:rsidR="003D338B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 перспективе – новые проекты по мотивации вступления в профсоюз, по</w:t>
      </w:r>
    </w:p>
    <w:p w:rsidR="003D338B" w:rsidRPr="00573018" w:rsidRDefault="003D338B" w:rsidP="004B4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организации культурно-массовой работы, по развитию информационной</w:t>
      </w:r>
    </w:p>
    <w:p w:rsidR="003D338B" w:rsidRPr="00573018" w:rsidRDefault="003D338B" w:rsidP="004B4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политики и социального партнерства на всех уровнях.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 последнее время в связи с различными изменениями в системе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образования, а также в системе оплаты педагогического труда, больничных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листов, 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охраны труда, поэтому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требуется всё больше знаний трудового законодательства.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Необходимо улучшить работу в АИС, создать и вести группу ППО «</w:t>
      </w:r>
      <w:proofErr w:type="spellStart"/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ВКонтакте</w:t>
      </w:r>
      <w:proofErr w:type="spellEnd"/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 - назначить ответственных. Для более четкой работы необходимо распределение обязанностей и ответственности, чтобы было легче продолжать вести организационную, информационную работу, работу с молодежью и ветеранами, по охране труда – везде должны быть выбраны ответственные.</w:t>
      </w:r>
    </w:p>
    <w:p w:rsidR="003D338B" w:rsidRPr="00573018" w:rsidRDefault="004B47F5" w:rsidP="004B4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lastRenderedPageBreak/>
        <w:t xml:space="preserve">         </w:t>
      </w:r>
      <w:r w:rsidR="00B80A98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Каждый член первичной организации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должен понимать</w:t>
      </w:r>
      <w:r w:rsidR="003D338B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, что единому, сплоченному,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D338B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постоянно развивающемуся профессиональному союзу по плечу решение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любой </w:t>
      </w:r>
      <w:r w:rsidR="003D338B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важнейшей задачи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, вместе мы можем</w:t>
      </w:r>
      <w:r w:rsidR="003D338B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делать профессию педагога и любого сотрудника детского сада значимой и привлекательной!</w:t>
      </w:r>
    </w:p>
    <w:p w:rsidR="004B47F5" w:rsidRDefault="004B47F5" w:rsidP="004B4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Нам предстоит поработать над на</w:t>
      </w:r>
      <w:r w:rsidR="003D338B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меченными проблемами, постараться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3D338B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ще активнее заявить о себе</w:t>
      </w:r>
      <w:r w:rsidR="003D338B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</w:t>
      </w:r>
    </w:p>
    <w:p w:rsidR="003D338B" w:rsidRPr="00573018" w:rsidRDefault="004B47F5" w:rsidP="004B4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     Главными направлениями в наше</w:t>
      </w:r>
      <w:r w:rsidR="003D338B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й работе остаются: защита прав и</w:t>
      </w:r>
    </w:p>
    <w:p w:rsidR="003D338B" w:rsidRPr="00573018" w:rsidRDefault="003D338B" w:rsidP="004B4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интересов работников учреждения, соблюдение законности, повышение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ответственности за результаты своего личного труда и работы коллектива в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целом.</w:t>
      </w:r>
    </w:p>
    <w:p w:rsidR="0045093E" w:rsidRPr="00573018" w:rsidRDefault="0045093E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45093E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Председатель первичной</w:t>
      </w:r>
      <w:r w:rsidR="0015599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профсоюзной организации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:</w:t>
      </w:r>
    </w:p>
    <w:p w:rsidR="004B47F5" w:rsidRPr="00573018" w:rsidRDefault="004B47F5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3D338B" w:rsidRPr="00573018" w:rsidRDefault="0045093E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                                         </w:t>
      </w:r>
      <w:r w:rsidR="003D338B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______</w:t>
      </w:r>
      <w:r w:rsidR="0015599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_______________</w:t>
      </w:r>
      <w:r w:rsidR="003D338B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155990" w:rsidRPr="005730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4B47F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Беляева Ольга Николаевна</w:t>
      </w:r>
    </w:p>
    <w:p w:rsidR="005D5985" w:rsidRPr="00573018" w:rsidRDefault="005D5985" w:rsidP="005D5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B87F20" w:rsidRPr="00B87F20" w:rsidRDefault="00B87F20" w:rsidP="00B87F2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</w:rPr>
      </w:pPr>
    </w:p>
    <w:p w:rsidR="001C2FEE" w:rsidRDefault="001C2FEE"/>
    <w:sectPr w:rsidR="001C2FEE" w:rsidSect="00573018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054"/>
    <w:multiLevelType w:val="multilevel"/>
    <w:tmpl w:val="3B52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14FD7"/>
    <w:multiLevelType w:val="multilevel"/>
    <w:tmpl w:val="6874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F3A23"/>
    <w:multiLevelType w:val="multilevel"/>
    <w:tmpl w:val="FABC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CE1CE2"/>
    <w:multiLevelType w:val="multilevel"/>
    <w:tmpl w:val="909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DA2366"/>
    <w:multiLevelType w:val="multilevel"/>
    <w:tmpl w:val="65FA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0B16"/>
    <w:rsid w:val="00066E94"/>
    <w:rsid w:val="00155990"/>
    <w:rsid w:val="001C2FEE"/>
    <w:rsid w:val="002B5042"/>
    <w:rsid w:val="00342652"/>
    <w:rsid w:val="003D338B"/>
    <w:rsid w:val="00432B50"/>
    <w:rsid w:val="0045093E"/>
    <w:rsid w:val="00456FF3"/>
    <w:rsid w:val="004B47F5"/>
    <w:rsid w:val="005641B4"/>
    <w:rsid w:val="00573018"/>
    <w:rsid w:val="005917E6"/>
    <w:rsid w:val="005D5985"/>
    <w:rsid w:val="00690BBD"/>
    <w:rsid w:val="006C1014"/>
    <w:rsid w:val="006C5A1B"/>
    <w:rsid w:val="00721F7D"/>
    <w:rsid w:val="007842A2"/>
    <w:rsid w:val="00811E5A"/>
    <w:rsid w:val="00860158"/>
    <w:rsid w:val="0088134E"/>
    <w:rsid w:val="008B1F18"/>
    <w:rsid w:val="009A4107"/>
    <w:rsid w:val="009B03CB"/>
    <w:rsid w:val="009C53A4"/>
    <w:rsid w:val="00A24795"/>
    <w:rsid w:val="00A5576D"/>
    <w:rsid w:val="00A65212"/>
    <w:rsid w:val="00A91753"/>
    <w:rsid w:val="00B80A98"/>
    <w:rsid w:val="00B87F20"/>
    <w:rsid w:val="00BD1F98"/>
    <w:rsid w:val="00C27C5E"/>
    <w:rsid w:val="00C55B86"/>
    <w:rsid w:val="00C74B74"/>
    <w:rsid w:val="00D410B5"/>
    <w:rsid w:val="00D655EC"/>
    <w:rsid w:val="00E70B16"/>
    <w:rsid w:val="00E90C59"/>
    <w:rsid w:val="00EB4C89"/>
    <w:rsid w:val="00ED616B"/>
    <w:rsid w:val="00F3185E"/>
    <w:rsid w:val="00F816B7"/>
    <w:rsid w:val="00FB6B98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BB7B"/>
  <w15:docId w15:val="{9558A908-4858-473C-B6BA-FEDCC429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7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73018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7">
    <w:name w:val="Без интервала Знак"/>
    <w:link w:val="a6"/>
    <w:uiPriority w:val="1"/>
    <w:locked/>
    <w:rsid w:val="00573018"/>
    <w:rPr>
      <w:rFonts w:ascii="Calibri" w:eastAsia="Calibri" w:hAnsi="Calibri" w:cs="Times New Roman"/>
      <w:kern w:val="0"/>
    </w:rPr>
  </w:style>
  <w:style w:type="table" w:styleId="a8">
    <w:name w:val="Table Grid"/>
    <w:basedOn w:val="a1"/>
    <w:uiPriority w:val="39"/>
    <w:rsid w:val="004B47F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AF331-ACED-4E98-A004-C93F524C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1</cp:lastModifiedBy>
  <cp:revision>3</cp:revision>
  <cp:lastPrinted>2024-02-05T08:57:00Z</cp:lastPrinted>
  <dcterms:created xsi:type="dcterms:W3CDTF">2024-05-27T04:01:00Z</dcterms:created>
  <dcterms:modified xsi:type="dcterms:W3CDTF">2024-10-11T10:29:00Z</dcterms:modified>
</cp:coreProperties>
</file>